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59F86E04" w:rsidR="004E564C" w:rsidRPr="00A84B90" w:rsidRDefault="17F78C46" w:rsidP="004E564C">
      <w:pPr>
        <w:rPr>
          <w:rFonts w:asciiTheme="minorHAnsi" w:hAnsiTheme="minorHAnsi" w:cstheme="minorHAnsi"/>
          <w:color w:val="1F497D"/>
        </w:rPr>
      </w:pPr>
      <w:r w:rsidRPr="00A84B90">
        <w:rPr>
          <w:rFonts w:asciiTheme="minorHAnsi" w:hAnsiTheme="minorHAnsi" w:cstheme="minorHAnsi"/>
          <w:color w:val="1F497D" w:themeColor="text2"/>
        </w:rPr>
        <w:t xml:space="preserve"> </w:t>
      </w:r>
    </w:p>
    <w:p w14:paraId="613D5863" w14:textId="77777777" w:rsidR="004E564C" w:rsidRPr="00A84B90" w:rsidRDefault="004E564C" w:rsidP="004E564C">
      <w:pPr>
        <w:rPr>
          <w:rFonts w:asciiTheme="minorHAnsi" w:hAnsiTheme="minorHAnsi" w:cstheme="minorHAnsi"/>
          <w:b/>
          <w:bCs/>
          <w:sz w:val="32"/>
          <w:szCs w:val="32"/>
          <w:u w:val="single"/>
        </w:rPr>
      </w:pPr>
      <w:bookmarkStart w:id="0" w:name="_GoBack"/>
      <w:proofErr w:type="spellStart"/>
      <w:r w:rsidRPr="00A84B90">
        <w:rPr>
          <w:rFonts w:asciiTheme="minorHAnsi" w:hAnsiTheme="minorHAnsi" w:cstheme="minorHAnsi"/>
          <w:b/>
          <w:bCs/>
          <w:sz w:val="32"/>
          <w:szCs w:val="32"/>
          <w:u w:val="single"/>
        </w:rPr>
        <w:t>Biomnis</w:t>
      </w:r>
      <w:bookmarkEnd w:id="0"/>
      <w:proofErr w:type="spellEnd"/>
      <w:r w:rsidRPr="00A84B90">
        <w:rPr>
          <w:rFonts w:asciiTheme="minorHAnsi" w:hAnsiTheme="minorHAnsi" w:cstheme="minorHAnsi"/>
          <w:b/>
          <w:bCs/>
          <w:sz w:val="32"/>
          <w:szCs w:val="32"/>
          <w:u w:val="single"/>
        </w:rPr>
        <w:t xml:space="preserve"> Ireland – Logistics Collection booking form (Email)</w:t>
      </w:r>
    </w:p>
    <w:tbl>
      <w:tblPr>
        <w:tblW w:w="0" w:type="auto"/>
        <w:tblCellMar>
          <w:left w:w="0" w:type="dxa"/>
          <w:right w:w="0" w:type="dxa"/>
        </w:tblCellMar>
        <w:tblLook w:val="04A0" w:firstRow="1" w:lastRow="0" w:firstColumn="1" w:lastColumn="0" w:noHBand="0" w:noVBand="1"/>
      </w:tblPr>
      <w:tblGrid>
        <w:gridCol w:w="9576"/>
      </w:tblGrid>
      <w:tr w:rsidR="004E564C" w:rsidRPr="00A84B90" w14:paraId="1F0C5974" w14:textId="77777777" w:rsidTr="004E564C">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AA9ECA" w14:textId="77777777" w:rsidR="004E564C" w:rsidRPr="00A84B90" w:rsidRDefault="004E564C">
            <w:pPr>
              <w:rPr>
                <w:rFonts w:asciiTheme="minorHAnsi" w:hAnsiTheme="minorHAnsi" w:cstheme="minorHAnsi"/>
                <w:b/>
                <w:bCs/>
              </w:rPr>
            </w:pPr>
            <w:proofErr w:type="spellStart"/>
            <w:r w:rsidRPr="00A84B90">
              <w:rPr>
                <w:rFonts w:asciiTheme="minorHAnsi" w:hAnsiTheme="minorHAnsi" w:cstheme="minorHAnsi"/>
                <w:b/>
                <w:bCs/>
              </w:rPr>
              <w:t>Biomnis</w:t>
            </w:r>
            <w:proofErr w:type="spellEnd"/>
            <w:r w:rsidRPr="00A84B90">
              <w:rPr>
                <w:rFonts w:asciiTheme="minorHAnsi" w:hAnsiTheme="minorHAnsi" w:cstheme="minorHAnsi"/>
                <w:b/>
                <w:bCs/>
              </w:rPr>
              <w:t xml:space="preserve"> Account Details: Trinity </w:t>
            </w:r>
            <w:proofErr w:type="spellStart"/>
            <w:r w:rsidRPr="00A84B90">
              <w:rPr>
                <w:rFonts w:asciiTheme="minorHAnsi" w:hAnsiTheme="minorHAnsi" w:cstheme="minorHAnsi"/>
                <w:b/>
                <w:bCs/>
              </w:rPr>
              <w:t>BioBank</w:t>
            </w:r>
            <w:proofErr w:type="spellEnd"/>
            <w:r w:rsidRPr="00A84B90">
              <w:rPr>
                <w:rFonts w:asciiTheme="minorHAnsi" w:hAnsiTheme="minorHAnsi" w:cstheme="minorHAnsi"/>
                <w:b/>
                <w:bCs/>
              </w:rPr>
              <w:t xml:space="preserve"> (TCD)</w:t>
            </w:r>
          </w:p>
        </w:tc>
      </w:tr>
      <w:tr w:rsidR="004E564C" w:rsidRPr="00A84B90" w14:paraId="38F62884"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B2066" w14:textId="77777777" w:rsidR="004E564C" w:rsidRPr="00A84B90" w:rsidRDefault="004E564C">
            <w:pPr>
              <w:rPr>
                <w:rFonts w:asciiTheme="minorHAnsi" w:hAnsiTheme="minorHAnsi" w:cstheme="minorHAnsi"/>
                <w:b/>
                <w:bCs/>
                <w:color w:val="1F497D"/>
              </w:rPr>
            </w:pPr>
            <w:r w:rsidRPr="009D2AA0">
              <w:rPr>
                <w:rFonts w:asciiTheme="minorHAnsi" w:hAnsiTheme="minorHAnsi" w:cstheme="minorHAnsi"/>
                <w:b/>
                <w:bCs/>
                <w:highlight w:val="yellow"/>
              </w:rPr>
              <w:t>PO NUMBER</w:t>
            </w:r>
            <w:r w:rsidRPr="00A84B90">
              <w:rPr>
                <w:rFonts w:asciiTheme="minorHAnsi" w:hAnsiTheme="minorHAnsi" w:cstheme="minorHAnsi"/>
                <w:b/>
                <w:bCs/>
              </w:rPr>
              <w:t xml:space="preserve">: </w:t>
            </w:r>
            <w:r w:rsidRPr="00A84B90">
              <w:rPr>
                <w:rFonts w:asciiTheme="minorHAnsi" w:hAnsiTheme="minorHAnsi" w:cstheme="minorHAnsi"/>
                <w:b/>
                <w:bCs/>
                <w:color w:val="FF0000"/>
              </w:rPr>
              <w:t>******</w:t>
            </w:r>
            <w:r w:rsidRPr="00A84B90">
              <w:rPr>
                <w:rFonts w:asciiTheme="minorHAnsi" w:hAnsiTheme="minorHAnsi" w:cstheme="minorHAnsi"/>
                <w:b/>
                <w:bCs/>
                <w:color w:val="1F497D"/>
              </w:rPr>
              <w:t xml:space="preserve"> (please enter or forward to </w:t>
            </w:r>
            <w:hyperlink r:id="rId7" w:history="1">
              <w:r w:rsidRPr="00A84B90">
                <w:rPr>
                  <w:rStyle w:val="Hyperlink"/>
                  <w:rFonts w:asciiTheme="minorHAnsi" w:hAnsiTheme="minorHAnsi" w:cstheme="minorHAnsi"/>
                  <w:b/>
                  <w:bCs/>
                </w:rPr>
                <w:t>Logistics@biomnis.ie)-</w:t>
              </w:r>
            </w:hyperlink>
            <w:r w:rsidRPr="00A84B90">
              <w:rPr>
                <w:rFonts w:asciiTheme="minorHAnsi" w:hAnsiTheme="minorHAnsi" w:cstheme="minorHAnsi"/>
                <w:b/>
                <w:bCs/>
                <w:color w:val="1F497D"/>
              </w:rPr>
              <w:t xml:space="preserve"> </w:t>
            </w:r>
          </w:p>
          <w:p w14:paraId="0EC1E4DA" w14:textId="77777777" w:rsidR="004E564C" w:rsidRPr="00A84B90" w:rsidRDefault="004E564C" w:rsidP="004E564C">
            <w:pPr>
              <w:jc w:val="center"/>
              <w:rPr>
                <w:rFonts w:asciiTheme="minorHAnsi" w:hAnsiTheme="minorHAnsi" w:cstheme="minorHAnsi"/>
                <w:b/>
                <w:bCs/>
                <w:u w:val="single"/>
              </w:rPr>
            </w:pPr>
            <w:r w:rsidRPr="00A84B90">
              <w:rPr>
                <w:rFonts w:asciiTheme="minorHAnsi" w:hAnsiTheme="minorHAnsi" w:cstheme="minorHAnsi"/>
                <w:b/>
                <w:bCs/>
                <w:color w:val="1F497D"/>
                <w:u w:val="single"/>
              </w:rPr>
              <w:t>PLEASE QUOTE THIS NUMBER ON OUR INVOICE</w:t>
            </w:r>
          </w:p>
        </w:tc>
      </w:tr>
      <w:tr w:rsidR="004E564C" w:rsidRPr="00A84B90" w14:paraId="235C68F6"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0A72D" w14:textId="187FAD69" w:rsidR="0025084B" w:rsidRPr="009D2AA0" w:rsidRDefault="004E564C">
            <w:pPr>
              <w:rPr>
                <w:rFonts w:asciiTheme="minorHAnsi" w:hAnsiTheme="minorHAnsi" w:cstheme="minorHAnsi"/>
                <w:b/>
                <w:bCs/>
                <w:highlight w:val="yellow"/>
              </w:rPr>
            </w:pPr>
            <w:r w:rsidRPr="009D2AA0">
              <w:rPr>
                <w:rFonts w:asciiTheme="minorHAnsi" w:hAnsiTheme="minorHAnsi" w:cstheme="minorHAnsi"/>
                <w:b/>
                <w:bCs/>
                <w:highlight w:val="yellow"/>
              </w:rPr>
              <w:t xml:space="preserve">Contact Person:  </w:t>
            </w:r>
          </w:p>
        </w:tc>
      </w:tr>
      <w:tr w:rsidR="004E564C" w:rsidRPr="00A84B90" w14:paraId="1DD3097D"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B5FCF" w14:textId="77777777" w:rsidR="004E564C" w:rsidRPr="00A84B90" w:rsidRDefault="004E564C">
            <w:pPr>
              <w:rPr>
                <w:rFonts w:asciiTheme="minorHAnsi" w:hAnsiTheme="minorHAnsi" w:cstheme="minorHAnsi"/>
                <w:color w:val="1F497D"/>
              </w:rPr>
            </w:pPr>
            <w:r w:rsidRPr="00A84B90">
              <w:rPr>
                <w:rFonts w:asciiTheme="minorHAnsi" w:hAnsiTheme="minorHAnsi" w:cstheme="minorHAnsi"/>
                <w:b/>
                <w:bCs/>
              </w:rPr>
              <w:t>Trinity Supplier Number (</w:t>
            </w:r>
            <w:proofErr w:type="spellStart"/>
            <w:r w:rsidRPr="00A84B90">
              <w:rPr>
                <w:rFonts w:asciiTheme="minorHAnsi" w:hAnsiTheme="minorHAnsi" w:cstheme="minorHAnsi"/>
                <w:b/>
                <w:bCs/>
              </w:rPr>
              <w:t>Biomnis</w:t>
            </w:r>
            <w:proofErr w:type="spellEnd"/>
            <w:r w:rsidRPr="00A84B90">
              <w:rPr>
                <w:rFonts w:asciiTheme="minorHAnsi" w:hAnsiTheme="minorHAnsi" w:cstheme="minorHAnsi"/>
                <w:b/>
                <w:bCs/>
              </w:rPr>
              <w:t xml:space="preserve">): </w:t>
            </w:r>
            <w:r w:rsidRPr="00A84B90">
              <w:rPr>
                <w:rFonts w:asciiTheme="minorHAnsi" w:hAnsiTheme="minorHAnsi" w:cstheme="minorHAnsi"/>
              </w:rPr>
              <w:t>108867</w:t>
            </w:r>
          </w:p>
        </w:tc>
      </w:tr>
    </w:tbl>
    <w:p w14:paraId="0A37501D" w14:textId="77777777" w:rsidR="004E564C" w:rsidRPr="00A84B90" w:rsidRDefault="004E564C" w:rsidP="004E564C">
      <w:pPr>
        <w:rPr>
          <w:rFonts w:asciiTheme="minorHAnsi" w:hAnsiTheme="minorHAnsi" w:cstheme="minorHAnsi"/>
          <w:color w:val="1F497D"/>
        </w:rPr>
      </w:pPr>
    </w:p>
    <w:p w14:paraId="5DAB6C7B" w14:textId="77777777" w:rsidR="004E564C" w:rsidRPr="00A84B90" w:rsidRDefault="004E564C" w:rsidP="004E564C">
      <w:pPr>
        <w:rPr>
          <w:rFonts w:asciiTheme="minorHAnsi" w:hAnsiTheme="minorHAnsi" w:cstheme="minorHAnsi"/>
          <w:color w:val="1F497D"/>
        </w:rPr>
      </w:pPr>
    </w:p>
    <w:p w14:paraId="0126080B" w14:textId="77777777" w:rsidR="004E564C" w:rsidRPr="00A84B90" w:rsidRDefault="004E564C" w:rsidP="004E564C">
      <w:pPr>
        <w:rPr>
          <w:rFonts w:asciiTheme="minorHAnsi" w:hAnsiTheme="minorHAnsi" w:cstheme="minorHAnsi"/>
          <w:b/>
          <w:bCs/>
          <w:color w:val="1F497D"/>
        </w:rPr>
      </w:pPr>
      <w:r w:rsidRPr="00A84B90">
        <w:rPr>
          <w:rFonts w:asciiTheme="minorHAnsi" w:hAnsiTheme="minorHAnsi" w:cstheme="minorHAnsi"/>
          <w:b/>
          <w:bCs/>
        </w:rPr>
        <w:t>Collection Details</w:t>
      </w:r>
    </w:p>
    <w:tbl>
      <w:tblPr>
        <w:tblW w:w="0" w:type="auto"/>
        <w:tblCellMar>
          <w:left w:w="0" w:type="dxa"/>
          <w:right w:w="0" w:type="dxa"/>
        </w:tblCellMar>
        <w:tblLook w:val="04A0" w:firstRow="1" w:lastRow="0" w:firstColumn="1" w:lastColumn="0" w:noHBand="0" w:noVBand="1"/>
      </w:tblPr>
      <w:tblGrid>
        <w:gridCol w:w="9576"/>
      </w:tblGrid>
      <w:tr w:rsidR="004E564C" w:rsidRPr="00A84B90" w14:paraId="4DA26896" w14:textId="77777777" w:rsidTr="004E564C">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E9082A" w14:textId="77777777" w:rsidR="004E564C" w:rsidRPr="009D2AA0" w:rsidRDefault="004E564C">
            <w:pPr>
              <w:rPr>
                <w:rFonts w:asciiTheme="minorHAnsi" w:hAnsiTheme="minorHAnsi" w:cstheme="minorHAnsi"/>
                <w:b/>
                <w:bCs/>
                <w:highlight w:val="yellow"/>
              </w:rPr>
            </w:pPr>
            <w:r w:rsidRPr="009D2AA0">
              <w:rPr>
                <w:rFonts w:asciiTheme="minorHAnsi" w:hAnsiTheme="minorHAnsi" w:cstheme="minorHAnsi"/>
                <w:b/>
                <w:bCs/>
                <w:highlight w:val="yellow"/>
              </w:rPr>
              <w:t>Full Address:</w:t>
            </w:r>
          </w:p>
          <w:p w14:paraId="02EB378F" w14:textId="77777777" w:rsidR="004E564C" w:rsidRPr="009D2AA0" w:rsidRDefault="004E564C">
            <w:pPr>
              <w:rPr>
                <w:rFonts w:asciiTheme="minorHAnsi" w:hAnsiTheme="minorHAnsi" w:cstheme="minorHAnsi"/>
                <w:highlight w:val="yellow"/>
              </w:rPr>
            </w:pPr>
          </w:p>
          <w:p w14:paraId="6A05A809" w14:textId="77777777" w:rsidR="004E564C" w:rsidRPr="009D2AA0" w:rsidRDefault="004E564C">
            <w:pPr>
              <w:rPr>
                <w:rFonts w:asciiTheme="minorHAnsi" w:hAnsiTheme="minorHAnsi" w:cstheme="minorHAnsi"/>
                <w:highlight w:val="yellow"/>
              </w:rPr>
            </w:pPr>
          </w:p>
          <w:p w14:paraId="5A39BBE3" w14:textId="77777777" w:rsidR="004E564C" w:rsidRPr="009D2AA0" w:rsidRDefault="004E564C">
            <w:pPr>
              <w:rPr>
                <w:rFonts w:asciiTheme="minorHAnsi" w:hAnsiTheme="minorHAnsi" w:cstheme="minorHAnsi"/>
                <w:highlight w:val="yellow"/>
              </w:rPr>
            </w:pPr>
          </w:p>
        </w:tc>
      </w:tr>
      <w:tr w:rsidR="004E564C" w:rsidRPr="00A84B90" w14:paraId="4C7CBC27"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D430" w14:textId="77777777" w:rsidR="004E564C" w:rsidRPr="009D2AA0" w:rsidRDefault="004E564C">
            <w:pPr>
              <w:rPr>
                <w:rFonts w:asciiTheme="minorHAnsi" w:hAnsiTheme="minorHAnsi" w:cstheme="minorHAnsi"/>
                <w:highlight w:val="yellow"/>
              </w:rPr>
            </w:pPr>
            <w:r w:rsidRPr="009D2AA0">
              <w:rPr>
                <w:rFonts w:asciiTheme="minorHAnsi" w:hAnsiTheme="minorHAnsi" w:cstheme="minorHAnsi"/>
                <w:highlight w:val="yellow"/>
              </w:rPr>
              <w:t>Contact  Name:</w:t>
            </w:r>
          </w:p>
        </w:tc>
      </w:tr>
      <w:tr w:rsidR="004E564C" w:rsidRPr="00A84B90" w14:paraId="0465CAB9"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F42AA" w14:textId="77777777" w:rsidR="004E564C" w:rsidRPr="009D2AA0" w:rsidRDefault="004E564C">
            <w:pPr>
              <w:rPr>
                <w:rFonts w:asciiTheme="minorHAnsi" w:hAnsiTheme="minorHAnsi" w:cstheme="minorHAnsi"/>
                <w:highlight w:val="yellow"/>
              </w:rPr>
            </w:pPr>
            <w:r w:rsidRPr="009D2AA0">
              <w:rPr>
                <w:rFonts w:asciiTheme="minorHAnsi" w:hAnsiTheme="minorHAnsi" w:cstheme="minorHAnsi"/>
                <w:highlight w:val="yellow"/>
              </w:rPr>
              <w:t>Contact Number:</w:t>
            </w:r>
          </w:p>
        </w:tc>
      </w:tr>
      <w:tr w:rsidR="004E564C" w:rsidRPr="00A84B90" w14:paraId="2AD96794"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21477" w14:textId="77777777" w:rsidR="004E564C" w:rsidRPr="009D2AA0" w:rsidRDefault="004E564C">
            <w:pPr>
              <w:rPr>
                <w:rFonts w:asciiTheme="minorHAnsi" w:hAnsiTheme="minorHAnsi" w:cstheme="minorHAnsi"/>
                <w:highlight w:val="yellow"/>
              </w:rPr>
            </w:pPr>
            <w:r w:rsidRPr="009D2AA0">
              <w:rPr>
                <w:rFonts w:asciiTheme="minorHAnsi" w:hAnsiTheme="minorHAnsi" w:cstheme="minorHAnsi"/>
                <w:highlight w:val="yellow"/>
              </w:rPr>
              <w:t>Contact Email:</w:t>
            </w:r>
          </w:p>
        </w:tc>
      </w:tr>
    </w:tbl>
    <w:p w14:paraId="3EE8754C" w14:textId="77777777" w:rsidR="004E564C" w:rsidRPr="00A84B90" w:rsidRDefault="004E564C" w:rsidP="004E564C">
      <w:pPr>
        <w:rPr>
          <w:rFonts w:asciiTheme="minorHAnsi" w:hAnsiTheme="minorHAnsi" w:cstheme="minorHAnsi"/>
          <w:i/>
          <w:iCs/>
          <w:sz w:val="18"/>
          <w:szCs w:val="18"/>
        </w:rPr>
      </w:pPr>
      <w:r w:rsidRPr="00A84B90">
        <w:rPr>
          <w:rFonts w:asciiTheme="minorHAnsi" w:hAnsiTheme="minorHAnsi" w:cstheme="minorHAnsi"/>
          <w:i/>
          <w:iCs/>
          <w:sz w:val="18"/>
          <w:szCs w:val="18"/>
        </w:rPr>
        <w:lastRenderedPageBreak/>
        <w:t>**Please note that collection times must be in line with our current collection routes to avail of Option 1 (same day) or Option 2 (Next day)</w:t>
      </w:r>
    </w:p>
    <w:tbl>
      <w:tblPr>
        <w:tblW w:w="0" w:type="auto"/>
        <w:tblCellMar>
          <w:left w:w="0" w:type="dxa"/>
          <w:right w:w="0" w:type="dxa"/>
        </w:tblCellMar>
        <w:tblLook w:val="04A0" w:firstRow="1" w:lastRow="0" w:firstColumn="1" w:lastColumn="0" w:noHBand="0" w:noVBand="1"/>
      </w:tblPr>
      <w:tblGrid>
        <w:gridCol w:w="9576"/>
      </w:tblGrid>
      <w:tr w:rsidR="004E564C" w:rsidRPr="00A84B90" w14:paraId="34C82606" w14:textId="77777777" w:rsidTr="004E564C">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1A5D0" w14:textId="77777777" w:rsidR="004E564C" w:rsidRPr="009D2AA0" w:rsidRDefault="004E564C">
            <w:pPr>
              <w:rPr>
                <w:rFonts w:asciiTheme="minorHAnsi" w:hAnsiTheme="minorHAnsi" w:cstheme="minorHAnsi"/>
                <w:b/>
                <w:bCs/>
                <w:highlight w:val="yellow"/>
              </w:rPr>
            </w:pPr>
            <w:r w:rsidRPr="009D2AA0">
              <w:rPr>
                <w:rFonts w:asciiTheme="minorHAnsi" w:hAnsiTheme="minorHAnsi" w:cstheme="minorHAnsi"/>
                <w:b/>
                <w:bCs/>
                <w:highlight w:val="yellow"/>
              </w:rPr>
              <w:t>Collection Date:</w:t>
            </w:r>
          </w:p>
        </w:tc>
      </w:tr>
      <w:tr w:rsidR="004E564C" w:rsidRPr="00A84B90" w14:paraId="664FA704"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0F9BE" w14:textId="77777777" w:rsidR="004E564C" w:rsidRPr="009D2AA0" w:rsidRDefault="004E564C">
            <w:pPr>
              <w:rPr>
                <w:rFonts w:asciiTheme="minorHAnsi" w:hAnsiTheme="minorHAnsi" w:cstheme="minorHAnsi"/>
                <w:b/>
                <w:bCs/>
                <w:highlight w:val="yellow"/>
              </w:rPr>
            </w:pPr>
            <w:r w:rsidRPr="009D2AA0">
              <w:rPr>
                <w:rFonts w:asciiTheme="minorHAnsi" w:hAnsiTheme="minorHAnsi" w:cstheme="minorHAnsi"/>
                <w:b/>
                <w:bCs/>
                <w:highlight w:val="yellow"/>
              </w:rPr>
              <w:t xml:space="preserve">Collection Time: </w:t>
            </w:r>
          </w:p>
        </w:tc>
      </w:tr>
      <w:tr w:rsidR="004E564C" w:rsidRPr="00A84B90" w14:paraId="20167776"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ADD27" w14:textId="77777777" w:rsidR="004E564C" w:rsidRPr="00A84B90" w:rsidRDefault="004E564C">
            <w:pPr>
              <w:rPr>
                <w:rFonts w:asciiTheme="minorHAnsi" w:hAnsiTheme="minorHAnsi" w:cstheme="minorHAnsi"/>
                <w:b/>
                <w:bCs/>
              </w:rPr>
            </w:pPr>
            <w:r w:rsidRPr="00A84B90">
              <w:rPr>
                <w:rFonts w:asciiTheme="minorHAnsi" w:hAnsiTheme="minorHAnsi" w:cstheme="minorHAnsi"/>
                <w:b/>
                <w:bCs/>
              </w:rPr>
              <w:t>Additional Information:</w:t>
            </w:r>
          </w:p>
        </w:tc>
      </w:tr>
    </w:tbl>
    <w:p w14:paraId="41C8F396" w14:textId="77777777" w:rsidR="004E564C" w:rsidRPr="00A84B90" w:rsidRDefault="004E564C" w:rsidP="004E564C">
      <w:pPr>
        <w:rPr>
          <w:rFonts w:asciiTheme="minorHAnsi" w:hAnsiTheme="minorHAnsi" w:cstheme="minorHAnsi"/>
          <w:i/>
          <w:iCs/>
          <w:color w:val="1F497D"/>
        </w:rPr>
      </w:pPr>
    </w:p>
    <w:p w14:paraId="72A3D3EC" w14:textId="77777777" w:rsidR="004E564C" w:rsidRPr="00A84B90" w:rsidRDefault="004E564C" w:rsidP="004E564C">
      <w:pPr>
        <w:rPr>
          <w:rFonts w:asciiTheme="minorHAnsi" w:hAnsiTheme="minorHAnsi" w:cstheme="minorHAnsi"/>
          <w:i/>
          <w:iCs/>
          <w:color w:val="1F497D"/>
        </w:rPr>
      </w:pPr>
    </w:p>
    <w:p w14:paraId="1C0A09CA" w14:textId="77777777" w:rsidR="004E564C" w:rsidRPr="00A84B90" w:rsidRDefault="004E564C" w:rsidP="004E564C">
      <w:pPr>
        <w:rPr>
          <w:rFonts w:asciiTheme="minorHAnsi" w:hAnsiTheme="minorHAnsi" w:cstheme="minorHAnsi"/>
          <w:b/>
          <w:bCs/>
        </w:rPr>
      </w:pPr>
      <w:r w:rsidRPr="00A84B90">
        <w:rPr>
          <w:rFonts w:asciiTheme="minorHAnsi" w:hAnsiTheme="minorHAnsi" w:cstheme="minorHAnsi"/>
          <w:b/>
          <w:bCs/>
        </w:rPr>
        <w:t>Delivery Details</w:t>
      </w:r>
    </w:p>
    <w:tbl>
      <w:tblPr>
        <w:tblW w:w="0" w:type="auto"/>
        <w:tblCellMar>
          <w:left w:w="0" w:type="dxa"/>
          <w:right w:w="0" w:type="dxa"/>
        </w:tblCellMar>
        <w:tblLook w:val="04A0" w:firstRow="1" w:lastRow="0" w:firstColumn="1" w:lastColumn="0" w:noHBand="0" w:noVBand="1"/>
      </w:tblPr>
      <w:tblGrid>
        <w:gridCol w:w="9576"/>
      </w:tblGrid>
      <w:tr w:rsidR="004E564C" w:rsidRPr="00A84B90" w14:paraId="30DB1403" w14:textId="77777777" w:rsidTr="004E564C">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AC0DF" w14:textId="7045A776" w:rsidR="004E564C" w:rsidRPr="00A84B90" w:rsidRDefault="004E564C">
            <w:pPr>
              <w:spacing w:after="0" w:line="240" w:lineRule="auto"/>
              <w:rPr>
                <w:rFonts w:asciiTheme="minorHAnsi" w:hAnsiTheme="minorHAnsi" w:cstheme="minorHAnsi"/>
                <w:b/>
                <w:bCs/>
              </w:rPr>
            </w:pPr>
            <w:r w:rsidRPr="00A84B90">
              <w:rPr>
                <w:rFonts w:asciiTheme="minorHAnsi" w:hAnsiTheme="minorHAnsi" w:cstheme="minorHAnsi"/>
                <w:b/>
                <w:bCs/>
              </w:rPr>
              <w:t xml:space="preserve">Full Address: </w:t>
            </w:r>
          </w:p>
          <w:p w14:paraId="3B363AAD" w14:textId="77777777" w:rsidR="0025084B" w:rsidRPr="00A84B90" w:rsidRDefault="0025084B">
            <w:pPr>
              <w:spacing w:after="0" w:line="240" w:lineRule="auto"/>
              <w:rPr>
                <w:rFonts w:asciiTheme="minorHAnsi" w:hAnsiTheme="minorHAnsi" w:cstheme="minorHAnsi"/>
                <w:b/>
                <w:bCs/>
              </w:rPr>
            </w:pPr>
          </w:p>
          <w:p w14:paraId="653F517E" w14:textId="0782EBE3" w:rsidR="004E564C" w:rsidRPr="00A84B90" w:rsidRDefault="004E564C">
            <w:pPr>
              <w:spacing w:after="0" w:line="240" w:lineRule="auto"/>
              <w:rPr>
                <w:rFonts w:asciiTheme="minorHAnsi" w:hAnsiTheme="minorHAnsi" w:cstheme="minorHAnsi"/>
              </w:rPr>
            </w:pPr>
            <w:r w:rsidRPr="00A84B90">
              <w:rPr>
                <w:rFonts w:asciiTheme="minorHAnsi" w:hAnsiTheme="minorHAnsi" w:cstheme="minorHAnsi"/>
              </w:rPr>
              <w:t xml:space="preserve">Room </w:t>
            </w:r>
            <w:r w:rsidR="0025084B" w:rsidRPr="00A84B90">
              <w:rPr>
                <w:rFonts w:asciiTheme="minorHAnsi" w:hAnsiTheme="minorHAnsi" w:cstheme="minorHAnsi"/>
              </w:rPr>
              <w:t>1.06</w:t>
            </w:r>
          </w:p>
          <w:p w14:paraId="1BBDFD3F" w14:textId="3D71BDF5" w:rsidR="004E564C" w:rsidRPr="00A84B90" w:rsidRDefault="0025084B">
            <w:pPr>
              <w:spacing w:after="0" w:line="240" w:lineRule="auto"/>
              <w:rPr>
                <w:rFonts w:asciiTheme="minorHAnsi" w:hAnsiTheme="minorHAnsi" w:cstheme="minorHAnsi"/>
              </w:rPr>
            </w:pPr>
            <w:r w:rsidRPr="00A84B90">
              <w:rPr>
                <w:rFonts w:asciiTheme="minorHAnsi" w:hAnsiTheme="minorHAnsi" w:cstheme="minorHAnsi"/>
              </w:rPr>
              <w:t>Trinity Translational Medicine Institute</w:t>
            </w:r>
          </w:p>
          <w:p w14:paraId="7E8694AE" w14:textId="77777777" w:rsidR="004E564C" w:rsidRPr="00A84B90" w:rsidRDefault="004E564C">
            <w:pPr>
              <w:spacing w:after="0" w:line="240" w:lineRule="auto"/>
              <w:rPr>
                <w:rFonts w:asciiTheme="minorHAnsi" w:hAnsiTheme="minorHAnsi" w:cstheme="minorHAnsi"/>
              </w:rPr>
            </w:pPr>
            <w:r w:rsidRPr="00A84B90">
              <w:rPr>
                <w:rFonts w:asciiTheme="minorHAnsi" w:hAnsiTheme="minorHAnsi" w:cstheme="minorHAnsi"/>
              </w:rPr>
              <w:t xml:space="preserve">St. James Hospital </w:t>
            </w:r>
          </w:p>
          <w:p w14:paraId="375B7829" w14:textId="77777777" w:rsidR="004E564C" w:rsidRPr="00A84B90" w:rsidRDefault="0025084B" w:rsidP="0025084B">
            <w:pPr>
              <w:spacing w:after="0" w:line="240" w:lineRule="auto"/>
              <w:rPr>
                <w:rFonts w:asciiTheme="minorHAnsi" w:hAnsiTheme="minorHAnsi" w:cstheme="minorHAnsi"/>
              </w:rPr>
            </w:pPr>
            <w:r w:rsidRPr="00A84B90">
              <w:rPr>
                <w:rFonts w:asciiTheme="minorHAnsi" w:hAnsiTheme="minorHAnsi" w:cstheme="minorHAnsi"/>
              </w:rPr>
              <w:t>D08 W9RT</w:t>
            </w:r>
          </w:p>
          <w:p w14:paraId="0E27B00A" w14:textId="3D77C8B4" w:rsidR="0025084B" w:rsidRPr="00A84B90" w:rsidRDefault="0025084B" w:rsidP="0025084B">
            <w:pPr>
              <w:spacing w:after="0" w:line="240" w:lineRule="auto"/>
              <w:rPr>
                <w:rFonts w:asciiTheme="minorHAnsi" w:hAnsiTheme="minorHAnsi" w:cstheme="minorHAnsi"/>
              </w:rPr>
            </w:pPr>
          </w:p>
        </w:tc>
      </w:tr>
      <w:tr w:rsidR="004E564C" w:rsidRPr="00A84B90" w14:paraId="761BFC80"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FEDB4" w14:textId="51CE7F13" w:rsidR="004E564C" w:rsidRPr="009D2AA0" w:rsidRDefault="004E564C">
            <w:pPr>
              <w:rPr>
                <w:rFonts w:asciiTheme="minorHAnsi" w:hAnsiTheme="minorHAnsi" w:cstheme="minorHAnsi"/>
                <w:highlight w:val="yellow"/>
              </w:rPr>
            </w:pPr>
            <w:r w:rsidRPr="009D2AA0">
              <w:rPr>
                <w:rFonts w:asciiTheme="minorHAnsi" w:hAnsiTheme="minorHAnsi" w:cstheme="minorHAnsi"/>
                <w:highlight w:val="yellow"/>
              </w:rPr>
              <w:t xml:space="preserve">Contact Name: </w:t>
            </w:r>
          </w:p>
        </w:tc>
      </w:tr>
      <w:tr w:rsidR="004E564C" w:rsidRPr="00A84B90" w14:paraId="4C44F0A4"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C28C1" w14:textId="1AA5482C" w:rsidR="004E564C" w:rsidRPr="009D2AA0" w:rsidRDefault="004E564C">
            <w:pPr>
              <w:rPr>
                <w:rFonts w:asciiTheme="minorHAnsi" w:hAnsiTheme="minorHAnsi" w:cstheme="minorHAnsi"/>
                <w:highlight w:val="yellow"/>
              </w:rPr>
            </w:pPr>
            <w:r w:rsidRPr="009D2AA0">
              <w:rPr>
                <w:rFonts w:asciiTheme="minorHAnsi" w:hAnsiTheme="minorHAnsi" w:cstheme="minorHAnsi"/>
                <w:highlight w:val="yellow"/>
              </w:rPr>
              <w:t xml:space="preserve">Contact Number: Tel: </w:t>
            </w:r>
            <w:r w:rsidRPr="009D2AA0">
              <w:rPr>
                <w:rFonts w:asciiTheme="minorHAnsi" w:hAnsiTheme="minorHAnsi" w:cstheme="minorHAnsi"/>
                <w:sz w:val="18"/>
                <w:szCs w:val="18"/>
                <w:highlight w:val="yellow"/>
                <w:lang w:eastAsia="en-IE"/>
              </w:rPr>
              <w:t xml:space="preserve"> </w:t>
            </w:r>
          </w:p>
        </w:tc>
      </w:tr>
      <w:tr w:rsidR="004E564C" w:rsidRPr="00A84B90" w14:paraId="35C006B3" w14:textId="77777777" w:rsidTr="004E564C">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F165E" w14:textId="4E7CF7A0" w:rsidR="004E564C" w:rsidRPr="009D2AA0" w:rsidRDefault="004E564C">
            <w:pPr>
              <w:rPr>
                <w:rFonts w:asciiTheme="minorHAnsi" w:hAnsiTheme="minorHAnsi" w:cstheme="minorHAnsi"/>
                <w:highlight w:val="yellow"/>
              </w:rPr>
            </w:pPr>
            <w:r w:rsidRPr="009D2AA0">
              <w:rPr>
                <w:rFonts w:asciiTheme="minorHAnsi" w:hAnsiTheme="minorHAnsi" w:cstheme="minorHAnsi"/>
                <w:highlight w:val="yellow"/>
              </w:rPr>
              <w:t>Contact Email:</w:t>
            </w:r>
            <w:r w:rsidR="0025084B" w:rsidRPr="009D2AA0">
              <w:rPr>
                <w:rFonts w:asciiTheme="minorHAnsi" w:hAnsiTheme="minorHAnsi" w:cstheme="minorHAnsi"/>
                <w:highlight w:val="yellow"/>
              </w:rPr>
              <w:t xml:space="preserve"> </w:t>
            </w:r>
          </w:p>
        </w:tc>
      </w:tr>
    </w:tbl>
    <w:p w14:paraId="60061E4C" w14:textId="77777777" w:rsidR="004E564C" w:rsidRPr="00A84B90" w:rsidRDefault="004E564C" w:rsidP="004E564C">
      <w:pPr>
        <w:rPr>
          <w:rFonts w:asciiTheme="minorHAnsi" w:hAnsiTheme="minorHAnsi" w:cstheme="minorHAnsi"/>
        </w:rPr>
      </w:pPr>
    </w:p>
    <w:p w14:paraId="1B684B82" w14:textId="77777777" w:rsidR="004E564C" w:rsidRPr="00A84B90" w:rsidRDefault="004E564C" w:rsidP="004E564C">
      <w:pPr>
        <w:rPr>
          <w:rFonts w:asciiTheme="minorHAnsi" w:hAnsiTheme="minorHAnsi" w:cstheme="minorHAnsi"/>
          <w:b/>
          <w:bCs/>
        </w:rPr>
      </w:pPr>
      <w:r w:rsidRPr="00A84B90">
        <w:rPr>
          <w:rFonts w:asciiTheme="minorHAnsi" w:hAnsiTheme="minorHAnsi" w:cstheme="minorHAnsi"/>
          <w:b/>
          <w:bCs/>
        </w:rPr>
        <w:t>Delivery Option required ( please select required delivery option)</w:t>
      </w:r>
    </w:p>
    <w:tbl>
      <w:tblPr>
        <w:tblW w:w="0" w:type="auto"/>
        <w:tblCellMar>
          <w:left w:w="0" w:type="dxa"/>
          <w:right w:w="0" w:type="dxa"/>
        </w:tblCellMar>
        <w:tblLook w:val="04A0" w:firstRow="1" w:lastRow="0" w:firstColumn="1" w:lastColumn="0" w:noHBand="0" w:noVBand="1"/>
      </w:tblPr>
      <w:tblGrid>
        <w:gridCol w:w="3192"/>
        <w:gridCol w:w="4313"/>
        <w:gridCol w:w="2071"/>
      </w:tblGrid>
      <w:tr w:rsidR="004E564C" w:rsidRPr="00A84B90" w14:paraId="4DB78A56" w14:textId="77777777" w:rsidTr="004E564C">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84AECC" w14:textId="77777777" w:rsidR="004E564C" w:rsidRPr="00A84B90" w:rsidRDefault="004E564C">
            <w:pPr>
              <w:rPr>
                <w:rFonts w:asciiTheme="minorHAnsi" w:hAnsiTheme="minorHAnsi" w:cstheme="minorHAnsi"/>
                <w:b/>
                <w:bCs/>
              </w:rPr>
            </w:pPr>
            <w:r w:rsidRPr="00A84B90">
              <w:rPr>
                <w:rFonts w:asciiTheme="minorHAnsi" w:hAnsiTheme="minorHAnsi" w:cstheme="minorHAnsi"/>
                <w:b/>
                <w:bCs/>
              </w:rPr>
              <w:t xml:space="preserve">Option 1: </w:t>
            </w:r>
          </w:p>
        </w:tc>
        <w:tc>
          <w:tcPr>
            <w:tcW w:w="4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011C1" w14:textId="77777777" w:rsidR="004E564C" w:rsidRPr="00A84B90" w:rsidRDefault="004E564C">
            <w:pPr>
              <w:rPr>
                <w:rFonts w:asciiTheme="minorHAnsi" w:hAnsiTheme="minorHAnsi" w:cstheme="minorHAnsi"/>
              </w:rPr>
            </w:pPr>
            <w:r w:rsidRPr="00A84B90">
              <w:rPr>
                <w:rFonts w:asciiTheme="minorHAnsi" w:hAnsiTheme="minorHAnsi" w:cstheme="minorHAnsi"/>
              </w:rPr>
              <w:t>Next Day Delivery -please see below for pricing</w:t>
            </w:r>
          </w:p>
        </w:tc>
        <w:tc>
          <w:tcPr>
            <w:tcW w:w="2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EAFD9C" w14:textId="77777777" w:rsidR="004E564C" w:rsidRPr="00A84B90" w:rsidRDefault="004E564C">
            <w:pPr>
              <w:rPr>
                <w:rFonts w:asciiTheme="minorHAnsi" w:hAnsiTheme="minorHAnsi" w:cstheme="minorHAnsi"/>
              </w:rPr>
            </w:pPr>
          </w:p>
        </w:tc>
      </w:tr>
      <w:tr w:rsidR="004E564C" w:rsidRPr="00A84B90" w14:paraId="693BC01E" w14:textId="77777777" w:rsidTr="004E564C">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9138" w14:textId="77777777" w:rsidR="004E564C" w:rsidRPr="00A84B90" w:rsidRDefault="004E564C">
            <w:pPr>
              <w:rPr>
                <w:rFonts w:asciiTheme="minorHAnsi" w:hAnsiTheme="minorHAnsi" w:cstheme="minorHAnsi"/>
                <w:b/>
                <w:bCs/>
              </w:rPr>
            </w:pPr>
            <w:r w:rsidRPr="00A84B90">
              <w:rPr>
                <w:rFonts w:asciiTheme="minorHAnsi" w:hAnsiTheme="minorHAnsi" w:cstheme="minorHAnsi"/>
                <w:b/>
                <w:bCs/>
              </w:rPr>
              <w:lastRenderedPageBreak/>
              <w:t>Option 2:</w:t>
            </w: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14:paraId="254B1982" w14:textId="77777777" w:rsidR="004E564C" w:rsidRPr="00A84B90" w:rsidRDefault="004E564C">
            <w:pPr>
              <w:rPr>
                <w:rFonts w:asciiTheme="minorHAnsi" w:hAnsiTheme="minorHAnsi" w:cstheme="minorHAnsi"/>
              </w:rPr>
            </w:pPr>
            <w:r w:rsidRPr="00A84B90">
              <w:rPr>
                <w:rFonts w:asciiTheme="minorHAnsi" w:hAnsiTheme="minorHAnsi" w:cstheme="minorHAnsi"/>
              </w:rPr>
              <w:t xml:space="preserve">Same Day (availing of </w:t>
            </w: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courier Route Times) – Please see below for pricing</w:t>
            </w:r>
          </w:p>
        </w:tc>
        <w:tc>
          <w:tcPr>
            <w:tcW w:w="2071" w:type="dxa"/>
            <w:tcBorders>
              <w:top w:val="nil"/>
              <w:left w:val="nil"/>
              <w:bottom w:val="single" w:sz="8" w:space="0" w:color="auto"/>
              <w:right w:val="single" w:sz="8" w:space="0" w:color="auto"/>
            </w:tcBorders>
            <w:tcMar>
              <w:top w:w="0" w:type="dxa"/>
              <w:left w:w="108" w:type="dxa"/>
              <w:bottom w:w="0" w:type="dxa"/>
              <w:right w:w="108" w:type="dxa"/>
            </w:tcMar>
          </w:tcPr>
          <w:p w14:paraId="4B94D5A5" w14:textId="77777777" w:rsidR="004E564C" w:rsidRPr="00A84B90" w:rsidRDefault="004E564C">
            <w:pPr>
              <w:rPr>
                <w:rFonts w:asciiTheme="minorHAnsi" w:hAnsiTheme="minorHAnsi" w:cstheme="minorHAnsi"/>
              </w:rPr>
            </w:pPr>
          </w:p>
        </w:tc>
      </w:tr>
      <w:tr w:rsidR="004E564C" w:rsidRPr="00A84B90" w14:paraId="791D6227" w14:textId="77777777" w:rsidTr="004E564C">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AB915" w14:textId="77777777" w:rsidR="004E564C" w:rsidRPr="00A84B90" w:rsidRDefault="004E564C">
            <w:pPr>
              <w:rPr>
                <w:rFonts w:asciiTheme="minorHAnsi" w:hAnsiTheme="minorHAnsi" w:cstheme="minorHAnsi"/>
                <w:b/>
                <w:bCs/>
              </w:rPr>
            </w:pPr>
            <w:r w:rsidRPr="00A84B90">
              <w:rPr>
                <w:rFonts w:asciiTheme="minorHAnsi" w:hAnsiTheme="minorHAnsi" w:cstheme="minorHAnsi"/>
                <w:b/>
                <w:bCs/>
              </w:rPr>
              <w:t>Option 3:</w:t>
            </w: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14:paraId="7A8A6CD5" w14:textId="77777777" w:rsidR="004E564C" w:rsidRPr="00A84B90" w:rsidRDefault="004E564C">
            <w:pPr>
              <w:rPr>
                <w:rFonts w:asciiTheme="minorHAnsi" w:hAnsiTheme="minorHAnsi" w:cstheme="minorHAnsi"/>
              </w:rPr>
            </w:pPr>
            <w:r w:rsidRPr="00A84B90">
              <w:rPr>
                <w:rFonts w:asciiTheme="minorHAnsi" w:hAnsiTheme="minorHAnsi" w:cstheme="minorHAnsi"/>
              </w:rPr>
              <w:t xml:space="preserve">Same Day </w:t>
            </w:r>
            <w:r w:rsidRPr="00A84B90">
              <w:rPr>
                <w:rFonts w:asciiTheme="minorHAnsi" w:hAnsiTheme="minorHAnsi" w:cstheme="minorHAnsi"/>
                <w:b/>
                <w:bCs/>
                <w:u w:val="single"/>
              </w:rPr>
              <w:t>Direct Taxi</w:t>
            </w:r>
            <w:r w:rsidRPr="00A84B90">
              <w:rPr>
                <w:rFonts w:asciiTheme="minorHAnsi" w:hAnsiTheme="minorHAnsi" w:cstheme="minorHAnsi"/>
              </w:rPr>
              <w:t xml:space="preserve"> (outside of </w:t>
            </w: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Route Times) – Please see below for pricing</w:t>
            </w:r>
          </w:p>
        </w:tc>
        <w:tc>
          <w:tcPr>
            <w:tcW w:w="2071" w:type="dxa"/>
            <w:tcBorders>
              <w:top w:val="nil"/>
              <w:left w:val="nil"/>
              <w:bottom w:val="single" w:sz="8" w:space="0" w:color="auto"/>
              <w:right w:val="single" w:sz="8" w:space="0" w:color="auto"/>
            </w:tcBorders>
            <w:tcMar>
              <w:top w:w="0" w:type="dxa"/>
              <w:left w:w="108" w:type="dxa"/>
              <w:bottom w:w="0" w:type="dxa"/>
              <w:right w:w="108" w:type="dxa"/>
            </w:tcMar>
          </w:tcPr>
          <w:p w14:paraId="3DEEC669" w14:textId="77777777" w:rsidR="004E564C" w:rsidRPr="00A84B90" w:rsidRDefault="004E564C">
            <w:pPr>
              <w:rPr>
                <w:rFonts w:asciiTheme="minorHAnsi" w:hAnsiTheme="minorHAnsi" w:cstheme="minorHAnsi"/>
              </w:rPr>
            </w:pPr>
          </w:p>
        </w:tc>
      </w:tr>
    </w:tbl>
    <w:p w14:paraId="3656B9AB" w14:textId="77777777" w:rsidR="004E564C" w:rsidRPr="00A84B90" w:rsidRDefault="004E564C" w:rsidP="004E564C">
      <w:pPr>
        <w:rPr>
          <w:rFonts w:asciiTheme="minorHAnsi" w:hAnsiTheme="minorHAnsi" w:cstheme="minorHAnsi"/>
          <w:lang w:val="en-US"/>
        </w:rPr>
      </w:pPr>
    </w:p>
    <w:p w14:paraId="45FB0818" w14:textId="77777777" w:rsidR="004E564C" w:rsidRPr="00A84B90" w:rsidRDefault="004E564C" w:rsidP="004E564C">
      <w:pPr>
        <w:rPr>
          <w:rFonts w:asciiTheme="minorHAnsi" w:hAnsiTheme="minorHAnsi" w:cstheme="minorHAnsi"/>
          <w:lang w:val="en-US"/>
        </w:rPr>
      </w:pPr>
    </w:p>
    <w:p w14:paraId="4AE78908" w14:textId="77777777" w:rsidR="004E564C" w:rsidRPr="00A84B90" w:rsidRDefault="004E564C" w:rsidP="004E564C">
      <w:pPr>
        <w:rPr>
          <w:rFonts w:asciiTheme="minorHAnsi" w:hAnsiTheme="minorHAnsi" w:cstheme="minorHAnsi"/>
          <w:b/>
          <w:bCs/>
          <w:u w:val="single"/>
          <w:lang w:val="en-US"/>
        </w:rPr>
      </w:pPr>
      <w:r w:rsidRPr="00A84B90">
        <w:rPr>
          <w:rFonts w:asciiTheme="minorHAnsi" w:hAnsiTheme="minorHAnsi" w:cstheme="minorHAnsi"/>
          <w:b/>
          <w:bCs/>
          <w:u w:val="single"/>
          <w:lang w:val="en-US"/>
        </w:rPr>
        <w:t>Pricing</w:t>
      </w:r>
    </w:p>
    <w:tbl>
      <w:tblPr>
        <w:tblW w:w="12584" w:type="dxa"/>
        <w:tblCellMar>
          <w:left w:w="0" w:type="dxa"/>
          <w:right w:w="0" w:type="dxa"/>
        </w:tblCellMar>
        <w:tblLook w:val="04A0" w:firstRow="1" w:lastRow="0" w:firstColumn="1" w:lastColumn="0" w:noHBand="0" w:noVBand="1"/>
      </w:tblPr>
      <w:tblGrid>
        <w:gridCol w:w="3227"/>
        <w:gridCol w:w="3119"/>
        <w:gridCol w:w="3119"/>
        <w:gridCol w:w="3119"/>
      </w:tblGrid>
      <w:tr w:rsidR="004E564C" w:rsidRPr="00A84B90" w14:paraId="420F7B0E" w14:textId="77777777" w:rsidTr="004E564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7B63B" w14:textId="77777777" w:rsidR="004E564C" w:rsidRPr="00A84B90" w:rsidRDefault="004E564C">
            <w:pPr>
              <w:rPr>
                <w:rFonts w:asciiTheme="minorHAnsi" w:hAnsiTheme="minorHAnsi" w:cstheme="minorHAnsi"/>
                <w:b/>
                <w:bCs/>
                <w:i/>
                <w:iCs/>
                <w:sz w:val="20"/>
                <w:szCs w:val="20"/>
                <w:lang w:val="en-GB"/>
              </w:rPr>
            </w:pPr>
            <w:r w:rsidRPr="00A84B90">
              <w:rPr>
                <w:rFonts w:asciiTheme="minorHAnsi" w:hAnsiTheme="minorHAnsi" w:cstheme="minorHAnsi"/>
                <w:b/>
                <w:bCs/>
                <w:i/>
                <w:iCs/>
                <w:sz w:val="20"/>
                <w:szCs w:val="20"/>
              </w:rPr>
              <w:t>Collection Address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69FF1" w14:textId="77777777" w:rsidR="004E564C" w:rsidRPr="00A84B90" w:rsidRDefault="004E564C">
            <w:pPr>
              <w:rPr>
                <w:rFonts w:asciiTheme="minorHAnsi" w:hAnsiTheme="minorHAnsi" w:cstheme="minorHAnsi"/>
                <w:b/>
                <w:bCs/>
                <w:i/>
                <w:iCs/>
                <w:sz w:val="20"/>
                <w:szCs w:val="20"/>
              </w:rPr>
            </w:pPr>
            <w:r w:rsidRPr="00A84B90">
              <w:rPr>
                <w:rFonts w:asciiTheme="minorHAnsi" w:hAnsiTheme="minorHAnsi" w:cstheme="minorHAnsi"/>
                <w:b/>
                <w:bCs/>
                <w:i/>
                <w:iCs/>
                <w:sz w:val="20"/>
                <w:szCs w:val="20"/>
              </w:rPr>
              <w:t>Option 1</w:t>
            </w:r>
          </w:p>
          <w:p w14:paraId="0A22A22C" w14:textId="77777777" w:rsidR="004E564C" w:rsidRPr="00A84B90" w:rsidRDefault="004E564C">
            <w:pPr>
              <w:rPr>
                <w:rFonts w:asciiTheme="minorHAnsi" w:hAnsiTheme="minorHAnsi" w:cstheme="minorHAnsi"/>
                <w:b/>
                <w:bCs/>
                <w:i/>
                <w:iCs/>
                <w:sz w:val="20"/>
                <w:szCs w:val="20"/>
                <w:lang w:val="en-GB"/>
              </w:rPr>
            </w:pPr>
            <w:r w:rsidRPr="00A84B90">
              <w:rPr>
                <w:rFonts w:asciiTheme="minorHAnsi" w:hAnsiTheme="minorHAnsi" w:cstheme="minorHAnsi"/>
                <w:b/>
                <w:bCs/>
                <w:i/>
                <w:iCs/>
                <w:sz w:val="20"/>
                <w:szCs w:val="20"/>
              </w:rPr>
              <w:t xml:space="preserve">Next Day delivery </w:t>
            </w:r>
          </w:p>
        </w:tc>
        <w:tc>
          <w:tcPr>
            <w:tcW w:w="3119" w:type="dxa"/>
            <w:tcBorders>
              <w:top w:val="single" w:sz="8" w:space="0" w:color="auto"/>
              <w:left w:val="nil"/>
              <w:bottom w:val="single" w:sz="8" w:space="0" w:color="auto"/>
              <w:right w:val="single" w:sz="8" w:space="0" w:color="auto"/>
            </w:tcBorders>
            <w:hideMark/>
          </w:tcPr>
          <w:p w14:paraId="7B48D2A0" w14:textId="77777777" w:rsidR="004E564C" w:rsidRPr="00A84B90" w:rsidRDefault="004E564C">
            <w:pPr>
              <w:rPr>
                <w:rFonts w:asciiTheme="minorHAnsi" w:hAnsiTheme="minorHAnsi" w:cstheme="minorHAnsi"/>
                <w:b/>
                <w:bCs/>
                <w:i/>
                <w:iCs/>
                <w:sz w:val="20"/>
                <w:szCs w:val="20"/>
              </w:rPr>
            </w:pPr>
            <w:r w:rsidRPr="00A84B90">
              <w:rPr>
                <w:rFonts w:asciiTheme="minorHAnsi" w:hAnsiTheme="minorHAnsi" w:cstheme="minorHAnsi"/>
                <w:b/>
                <w:bCs/>
                <w:i/>
                <w:iCs/>
                <w:sz w:val="20"/>
                <w:szCs w:val="20"/>
              </w:rPr>
              <w:t>Option 2</w:t>
            </w:r>
          </w:p>
          <w:p w14:paraId="22ACC751" w14:textId="77777777" w:rsidR="004E564C" w:rsidRPr="00A84B90" w:rsidRDefault="004E564C">
            <w:pPr>
              <w:rPr>
                <w:rFonts w:asciiTheme="minorHAnsi" w:hAnsiTheme="minorHAnsi" w:cstheme="minorHAnsi"/>
                <w:b/>
                <w:bCs/>
                <w:i/>
                <w:iCs/>
                <w:sz w:val="20"/>
                <w:szCs w:val="20"/>
                <w:lang w:val="en-GB"/>
              </w:rPr>
            </w:pPr>
            <w:r w:rsidRPr="00A84B90">
              <w:rPr>
                <w:rFonts w:asciiTheme="minorHAnsi" w:hAnsiTheme="minorHAnsi" w:cstheme="minorHAnsi"/>
                <w:b/>
                <w:bCs/>
                <w:i/>
                <w:iCs/>
                <w:sz w:val="20"/>
                <w:szCs w:val="20"/>
              </w:rPr>
              <w:t xml:space="preserve">Same day delivery Via routine network </w:t>
            </w:r>
          </w:p>
        </w:tc>
        <w:tc>
          <w:tcPr>
            <w:tcW w:w="3119" w:type="dxa"/>
            <w:tcBorders>
              <w:top w:val="single" w:sz="8" w:space="0" w:color="auto"/>
              <w:left w:val="nil"/>
              <w:bottom w:val="single" w:sz="8" w:space="0" w:color="auto"/>
              <w:right w:val="single" w:sz="8" w:space="0" w:color="auto"/>
            </w:tcBorders>
            <w:hideMark/>
          </w:tcPr>
          <w:p w14:paraId="12D30903" w14:textId="77777777" w:rsidR="004E564C" w:rsidRPr="00A84B90" w:rsidRDefault="004E564C">
            <w:pPr>
              <w:rPr>
                <w:rFonts w:asciiTheme="minorHAnsi" w:hAnsiTheme="minorHAnsi" w:cstheme="minorHAnsi"/>
                <w:b/>
                <w:bCs/>
                <w:i/>
                <w:iCs/>
                <w:sz w:val="20"/>
                <w:szCs w:val="20"/>
              </w:rPr>
            </w:pPr>
            <w:r w:rsidRPr="00A84B90">
              <w:rPr>
                <w:rFonts w:asciiTheme="minorHAnsi" w:hAnsiTheme="minorHAnsi" w:cstheme="minorHAnsi"/>
                <w:b/>
                <w:bCs/>
                <w:i/>
                <w:iCs/>
                <w:sz w:val="20"/>
                <w:szCs w:val="20"/>
              </w:rPr>
              <w:t>Option 3</w:t>
            </w:r>
          </w:p>
          <w:p w14:paraId="0CF21000" w14:textId="77777777" w:rsidR="004E564C" w:rsidRPr="00A84B90" w:rsidRDefault="004E564C">
            <w:pPr>
              <w:rPr>
                <w:rFonts w:asciiTheme="minorHAnsi" w:hAnsiTheme="minorHAnsi" w:cstheme="minorHAnsi"/>
                <w:b/>
                <w:bCs/>
                <w:i/>
                <w:iCs/>
                <w:sz w:val="20"/>
                <w:szCs w:val="20"/>
              </w:rPr>
            </w:pPr>
            <w:r w:rsidRPr="00A84B90">
              <w:rPr>
                <w:rFonts w:asciiTheme="minorHAnsi" w:hAnsiTheme="minorHAnsi" w:cstheme="minorHAnsi"/>
                <w:b/>
                <w:bCs/>
                <w:i/>
                <w:iCs/>
                <w:sz w:val="20"/>
                <w:szCs w:val="20"/>
                <w:u w:val="single"/>
              </w:rPr>
              <w:t>Same Day/ Direct Transport Service (Taxi)</w:t>
            </w:r>
          </w:p>
        </w:tc>
      </w:tr>
      <w:tr w:rsidR="004E564C" w:rsidRPr="00A84B90" w14:paraId="2BB35015" w14:textId="77777777" w:rsidTr="004E564C">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DCDFB" w14:textId="77777777" w:rsidR="004E564C" w:rsidRPr="00A84B90" w:rsidRDefault="004E564C">
            <w:pPr>
              <w:rPr>
                <w:rFonts w:asciiTheme="minorHAnsi" w:hAnsiTheme="minorHAnsi" w:cstheme="minorHAnsi"/>
                <w:lang w:val="en-GB"/>
              </w:rPr>
            </w:pPr>
            <w:r w:rsidRPr="00A84B90">
              <w:rPr>
                <w:rFonts w:asciiTheme="minorHAnsi" w:hAnsiTheme="minorHAnsi" w:cstheme="minorHAnsi"/>
              </w:rPr>
              <w:t>Dublin Hospitals</w:t>
            </w:r>
          </w:p>
          <w:p w14:paraId="0164B9FC" w14:textId="77777777" w:rsidR="004E564C" w:rsidRPr="00A84B90" w:rsidRDefault="004E564C">
            <w:pPr>
              <w:pStyle w:val="NoSpacing"/>
              <w:rPr>
                <w:rFonts w:asciiTheme="minorHAnsi" w:hAnsiTheme="minorHAnsi" w:cstheme="minorHAnsi"/>
              </w:rPr>
            </w:pP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Logistics</w:t>
            </w:r>
          </w:p>
          <w:p w14:paraId="70B61296" w14:textId="77777777" w:rsidR="004E564C" w:rsidRPr="00A84B90" w:rsidRDefault="004E564C">
            <w:pPr>
              <w:pStyle w:val="NoSpacing"/>
              <w:rPr>
                <w:rFonts w:asciiTheme="minorHAnsi" w:hAnsiTheme="minorHAnsi" w:cstheme="minorHAnsi"/>
                <w:lang w:val="en-GB"/>
              </w:rPr>
            </w:pPr>
            <w:r w:rsidRPr="00A84B90">
              <w:rPr>
                <w:rFonts w:asciiTheme="minorHAnsi" w:hAnsiTheme="minorHAnsi" w:cstheme="minorHAnsi"/>
              </w:rPr>
              <w:t>Collection Time: 0900 - 1600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BC20F"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€15.00 + vat</w:t>
            </w:r>
          </w:p>
          <w:p w14:paraId="7B94A8E2"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0900 - 1000</w:t>
            </w:r>
          </w:p>
        </w:tc>
        <w:tc>
          <w:tcPr>
            <w:tcW w:w="3119" w:type="dxa"/>
            <w:tcBorders>
              <w:top w:val="nil"/>
              <w:left w:val="nil"/>
              <w:bottom w:val="single" w:sz="8" w:space="0" w:color="auto"/>
              <w:right w:val="single" w:sz="8" w:space="0" w:color="auto"/>
            </w:tcBorders>
            <w:vAlign w:val="center"/>
            <w:hideMark/>
          </w:tcPr>
          <w:p w14:paraId="5C6147D2"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€20.00 + vat</w:t>
            </w:r>
          </w:p>
          <w:p w14:paraId="2CAF9C71"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0900 - 1730</w:t>
            </w:r>
          </w:p>
        </w:tc>
        <w:tc>
          <w:tcPr>
            <w:tcW w:w="3119" w:type="dxa"/>
            <w:tcBorders>
              <w:top w:val="nil"/>
              <w:left w:val="nil"/>
              <w:bottom w:val="single" w:sz="8" w:space="0" w:color="auto"/>
              <w:right w:val="single" w:sz="8" w:space="0" w:color="auto"/>
            </w:tcBorders>
            <w:vAlign w:val="center"/>
          </w:tcPr>
          <w:p w14:paraId="049F31CB" w14:textId="77777777" w:rsidR="004E564C" w:rsidRPr="00A84B90" w:rsidRDefault="004E564C">
            <w:pPr>
              <w:jc w:val="center"/>
              <w:rPr>
                <w:rFonts w:asciiTheme="minorHAnsi" w:hAnsiTheme="minorHAnsi" w:cstheme="minorHAnsi"/>
              </w:rPr>
            </w:pPr>
          </w:p>
        </w:tc>
      </w:tr>
      <w:tr w:rsidR="004E564C" w:rsidRPr="00A84B90" w14:paraId="13749C5C" w14:textId="77777777" w:rsidTr="004E564C">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4EBB6" w14:textId="77777777" w:rsidR="004E564C" w:rsidRPr="00A84B90" w:rsidRDefault="004E564C">
            <w:pPr>
              <w:rPr>
                <w:rFonts w:asciiTheme="minorHAnsi" w:hAnsiTheme="minorHAnsi" w:cstheme="minorHAnsi"/>
                <w:lang w:val="en-GB"/>
              </w:rPr>
            </w:pPr>
            <w:r w:rsidRPr="00A84B90">
              <w:rPr>
                <w:rFonts w:asciiTheme="minorHAnsi" w:hAnsiTheme="minorHAnsi" w:cstheme="minorHAnsi"/>
              </w:rPr>
              <w:t>Galway Hospitals</w:t>
            </w:r>
          </w:p>
          <w:p w14:paraId="6A22E230" w14:textId="77777777" w:rsidR="004E564C" w:rsidRPr="00A84B90" w:rsidRDefault="004E564C">
            <w:pPr>
              <w:pStyle w:val="NoSpacing"/>
              <w:rPr>
                <w:rFonts w:asciiTheme="minorHAnsi" w:hAnsiTheme="minorHAnsi" w:cstheme="minorHAnsi"/>
              </w:rPr>
            </w:pP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Logistics </w:t>
            </w:r>
          </w:p>
          <w:p w14:paraId="1F3B1BF7" w14:textId="77777777" w:rsidR="004E564C" w:rsidRPr="00A84B90" w:rsidRDefault="004E564C">
            <w:pPr>
              <w:pStyle w:val="NoSpacing"/>
              <w:rPr>
                <w:rFonts w:asciiTheme="minorHAnsi" w:hAnsiTheme="minorHAnsi" w:cstheme="minorHAnsi"/>
                <w:lang w:val="en-GB"/>
              </w:rPr>
            </w:pPr>
            <w:r w:rsidRPr="00A84B90">
              <w:rPr>
                <w:rFonts w:asciiTheme="minorHAnsi" w:hAnsiTheme="minorHAnsi" w:cstheme="minorHAnsi"/>
              </w:rPr>
              <w:t>Collection Time: 1300 - 1400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77C8D"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€25.00 + vat</w:t>
            </w:r>
          </w:p>
          <w:p w14:paraId="5906A6DC"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0900 - 1000</w:t>
            </w:r>
          </w:p>
        </w:tc>
        <w:tc>
          <w:tcPr>
            <w:tcW w:w="3119" w:type="dxa"/>
            <w:tcBorders>
              <w:top w:val="nil"/>
              <w:left w:val="nil"/>
              <w:bottom w:val="single" w:sz="8" w:space="0" w:color="auto"/>
              <w:right w:val="single" w:sz="8" w:space="0" w:color="auto"/>
            </w:tcBorders>
            <w:vAlign w:val="center"/>
            <w:hideMark/>
          </w:tcPr>
          <w:p w14:paraId="15E3941F"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€35.00 + vat</w:t>
            </w:r>
          </w:p>
          <w:p w14:paraId="5DEA574C"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1800 - 1900</w:t>
            </w:r>
          </w:p>
        </w:tc>
        <w:tc>
          <w:tcPr>
            <w:tcW w:w="3119" w:type="dxa"/>
            <w:tcBorders>
              <w:top w:val="nil"/>
              <w:left w:val="nil"/>
              <w:bottom w:val="single" w:sz="8" w:space="0" w:color="auto"/>
              <w:right w:val="single" w:sz="8" w:space="0" w:color="auto"/>
            </w:tcBorders>
            <w:vAlign w:val="center"/>
            <w:hideMark/>
          </w:tcPr>
          <w:p w14:paraId="1AD08DC1"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€252.00 + vat</w:t>
            </w:r>
          </w:p>
          <w:p w14:paraId="6F30022A"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Direct Delivery</w:t>
            </w:r>
          </w:p>
        </w:tc>
      </w:tr>
      <w:tr w:rsidR="004E564C" w:rsidRPr="00A84B90" w14:paraId="7CC84117" w14:textId="77777777" w:rsidTr="004E564C">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FC781" w14:textId="77777777" w:rsidR="004E564C" w:rsidRPr="00A84B90" w:rsidRDefault="004E564C">
            <w:pPr>
              <w:rPr>
                <w:rFonts w:asciiTheme="minorHAnsi" w:hAnsiTheme="minorHAnsi" w:cstheme="minorHAnsi"/>
                <w:lang w:val="en-GB"/>
              </w:rPr>
            </w:pPr>
            <w:r w:rsidRPr="00A84B90">
              <w:rPr>
                <w:rFonts w:asciiTheme="minorHAnsi" w:hAnsiTheme="minorHAnsi" w:cstheme="minorHAnsi"/>
              </w:rPr>
              <w:t xml:space="preserve">Limerick Hospitals </w:t>
            </w:r>
          </w:p>
          <w:p w14:paraId="6D8992A9" w14:textId="77777777" w:rsidR="004E564C" w:rsidRPr="00A84B90" w:rsidRDefault="004E564C">
            <w:pPr>
              <w:pStyle w:val="NoSpacing"/>
              <w:rPr>
                <w:rFonts w:asciiTheme="minorHAnsi" w:hAnsiTheme="minorHAnsi" w:cstheme="minorHAnsi"/>
              </w:rPr>
            </w:pP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Logistics</w:t>
            </w:r>
          </w:p>
          <w:p w14:paraId="1A6CDA56" w14:textId="77777777" w:rsidR="004E564C" w:rsidRPr="00A84B90" w:rsidRDefault="004E564C">
            <w:pPr>
              <w:pStyle w:val="NoSpacing"/>
              <w:rPr>
                <w:rFonts w:asciiTheme="minorHAnsi" w:hAnsiTheme="minorHAnsi" w:cstheme="minorHAnsi"/>
              </w:rPr>
            </w:pPr>
            <w:r w:rsidRPr="00A84B90">
              <w:rPr>
                <w:rFonts w:asciiTheme="minorHAnsi" w:hAnsiTheme="minorHAnsi" w:cstheme="minorHAnsi"/>
              </w:rPr>
              <w:t>Collection Time: 1500 - 1600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7FCC1"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€25.00 + vat</w:t>
            </w:r>
          </w:p>
          <w:p w14:paraId="0FE47EAA"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0900 - 1000</w:t>
            </w:r>
          </w:p>
        </w:tc>
        <w:tc>
          <w:tcPr>
            <w:tcW w:w="3119" w:type="dxa"/>
            <w:tcBorders>
              <w:top w:val="nil"/>
              <w:left w:val="nil"/>
              <w:bottom w:val="single" w:sz="8" w:space="0" w:color="auto"/>
              <w:right w:val="single" w:sz="8" w:space="0" w:color="auto"/>
            </w:tcBorders>
            <w:vAlign w:val="center"/>
            <w:hideMark/>
          </w:tcPr>
          <w:p w14:paraId="757B763E"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€35.00 + vat</w:t>
            </w:r>
          </w:p>
          <w:p w14:paraId="6C0E063F"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2100 - 2200</w:t>
            </w:r>
          </w:p>
        </w:tc>
        <w:tc>
          <w:tcPr>
            <w:tcW w:w="3119" w:type="dxa"/>
            <w:tcBorders>
              <w:top w:val="nil"/>
              <w:left w:val="nil"/>
              <w:bottom w:val="single" w:sz="8" w:space="0" w:color="auto"/>
              <w:right w:val="single" w:sz="8" w:space="0" w:color="auto"/>
            </w:tcBorders>
            <w:vAlign w:val="center"/>
            <w:hideMark/>
          </w:tcPr>
          <w:p w14:paraId="7BA33148"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€282.00+ vat</w:t>
            </w:r>
          </w:p>
          <w:p w14:paraId="173F3CBA" w14:textId="77777777" w:rsidR="004E564C" w:rsidRPr="00A84B90" w:rsidRDefault="004E564C">
            <w:pPr>
              <w:jc w:val="center"/>
              <w:rPr>
                <w:rFonts w:asciiTheme="minorHAnsi" w:hAnsiTheme="minorHAnsi" w:cstheme="minorHAnsi"/>
              </w:rPr>
            </w:pPr>
            <w:r w:rsidRPr="00A84B90">
              <w:rPr>
                <w:rFonts w:asciiTheme="minorHAnsi" w:hAnsiTheme="minorHAnsi" w:cstheme="minorHAnsi"/>
              </w:rPr>
              <w:t>Delivery Time: Direct Delivery</w:t>
            </w:r>
          </w:p>
        </w:tc>
      </w:tr>
      <w:tr w:rsidR="004E564C" w:rsidRPr="00A84B90" w14:paraId="3B46EBAB" w14:textId="77777777" w:rsidTr="004E564C">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7D08D" w14:textId="77777777" w:rsidR="004E564C" w:rsidRPr="00A84B90" w:rsidRDefault="004E564C">
            <w:pPr>
              <w:rPr>
                <w:rFonts w:asciiTheme="minorHAnsi" w:hAnsiTheme="minorHAnsi" w:cstheme="minorHAnsi"/>
                <w:lang w:val="en-GB"/>
              </w:rPr>
            </w:pPr>
            <w:r w:rsidRPr="00A84B90">
              <w:rPr>
                <w:rFonts w:asciiTheme="minorHAnsi" w:hAnsiTheme="minorHAnsi" w:cstheme="minorHAnsi"/>
              </w:rPr>
              <w:t>Cork Hospitals</w:t>
            </w:r>
          </w:p>
          <w:p w14:paraId="6097E698" w14:textId="77777777" w:rsidR="004E564C" w:rsidRPr="00A84B90" w:rsidRDefault="004E564C">
            <w:pPr>
              <w:pStyle w:val="NoSpacing"/>
              <w:rPr>
                <w:rFonts w:asciiTheme="minorHAnsi" w:hAnsiTheme="minorHAnsi" w:cstheme="minorHAnsi"/>
              </w:rPr>
            </w:pP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Logistics </w:t>
            </w:r>
          </w:p>
          <w:p w14:paraId="1237AF88" w14:textId="77777777" w:rsidR="004E564C" w:rsidRPr="00A84B90" w:rsidRDefault="004E564C">
            <w:pPr>
              <w:pStyle w:val="NoSpacing"/>
              <w:rPr>
                <w:rFonts w:asciiTheme="minorHAnsi" w:hAnsiTheme="minorHAnsi" w:cstheme="minorHAnsi"/>
                <w:lang w:val="en-GB"/>
              </w:rPr>
            </w:pPr>
            <w:r w:rsidRPr="00A84B90">
              <w:rPr>
                <w:rFonts w:asciiTheme="minorHAnsi" w:hAnsiTheme="minorHAnsi" w:cstheme="minorHAnsi"/>
              </w:rPr>
              <w:t>Collection Time: 1230 - 1330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0334B"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€25.00 + vat</w:t>
            </w:r>
          </w:p>
          <w:p w14:paraId="66191608"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0900 - 1000</w:t>
            </w:r>
          </w:p>
        </w:tc>
        <w:tc>
          <w:tcPr>
            <w:tcW w:w="3119" w:type="dxa"/>
            <w:tcBorders>
              <w:top w:val="nil"/>
              <w:left w:val="nil"/>
              <w:bottom w:val="single" w:sz="8" w:space="0" w:color="auto"/>
              <w:right w:val="single" w:sz="8" w:space="0" w:color="auto"/>
            </w:tcBorders>
            <w:vAlign w:val="center"/>
            <w:hideMark/>
          </w:tcPr>
          <w:p w14:paraId="0FA1D9C1"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€35.00 + vat</w:t>
            </w:r>
          </w:p>
          <w:p w14:paraId="63229229"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2100 - 2200</w:t>
            </w:r>
          </w:p>
        </w:tc>
        <w:tc>
          <w:tcPr>
            <w:tcW w:w="3119" w:type="dxa"/>
            <w:tcBorders>
              <w:top w:val="nil"/>
              <w:left w:val="nil"/>
              <w:bottom w:val="single" w:sz="8" w:space="0" w:color="auto"/>
              <w:right w:val="single" w:sz="8" w:space="0" w:color="auto"/>
            </w:tcBorders>
            <w:vAlign w:val="center"/>
            <w:hideMark/>
          </w:tcPr>
          <w:p w14:paraId="5A7425CC"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€315.20+ vat</w:t>
            </w:r>
          </w:p>
          <w:p w14:paraId="5FC348DB" w14:textId="77777777" w:rsidR="004E564C" w:rsidRPr="00A84B90" w:rsidRDefault="004E564C">
            <w:pPr>
              <w:jc w:val="center"/>
              <w:rPr>
                <w:rFonts w:asciiTheme="minorHAnsi" w:hAnsiTheme="minorHAnsi" w:cstheme="minorHAnsi"/>
              </w:rPr>
            </w:pPr>
            <w:r w:rsidRPr="00A84B90">
              <w:rPr>
                <w:rFonts w:asciiTheme="minorHAnsi" w:hAnsiTheme="minorHAnsi" w:cstheme="minorHAnsi"/>
              </w:rPr>
              <w:t>Delivery Time: Direct Delivery</w:t>
            </w:r>
          </w:p>
        </w:tc>
      </w:tr>
      <w:tr w:rsidR="004E564C" w:rsidRPr="00A84B90" w14:paraId="1298FFCA" w14:textId="77777777" w:rsidTr="004E564C">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4C1E0" w14:textId="77777777" w:rsidR="004E564C" w:rsidRPr="00A84B90" w:rsidRDefault="004E564C">
            <w:pPr>
              <w:rPr>
                <w:rFonts w:asciiTheme="minorHAnsi" w:hAnsiTheme="minorHAnsi" w:cstheme="minorHAnsi"/>
                <w:lang w:val="en-GB"/>
              </w:rPr>
            </w:pPr>
            <w:r w:rsidRPr="00A84B90">
              <w:rPr>
                <w:rFonts w:asciiTheme="minorHAnsi" w:hAnsiTheme="minorHAnsi" w:cstheme="minorHAnsi"/>
              </w:rPr>
              <w:lastRenderedPageBreak/>
              <w:t>Waterford  Hospitals</w:t>
            </w:r>
          </w:p>
          <w:p w14:paraId="130B1639" w14:textId="77777777" w:rsidR="004E564C" w:rsidRPr="00A84B90" w:rsidRDefault="004E564C">
            <w:pPr>
              <w:pStyle w:val="NoSpacing"/>
              <w:rPr>
                <w:rFonts w:asciiTheme="minorHAnsi" w:hAnsiTheme="minorHAnsi" w:cstheme="minorHAnsi"/>
              </w:rPr>
            </w:pP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logistics </w:t>
            </w:r>
          </w:p>
          <w:p w14:paraId="55258C1F" w14:textId="77777777" w:rsidR="004E564C" w:rsidRPr="00A84B90" w:rsidRDefault="004E564C">
            <w:pPr>
              <w:pStyle w:val="NoSpacing"/>
              <w:rPr>
                <w:rFonts w:asciiTheme="minorHAnsi" w:hAnsiTheme="minorHAnsi" w:cstheme="minorHAnsi"/>
                <w:lang w:val="en-GB"/>
              </w:rPr>
            </w:pPr>
            <w:r w:rsidRPr="00A84B90">
              <w:rPr>
                <w:rFonts w:asciiTheme="minorHAnsi" w:hAnsiTheme="minorHAnsi" w:cstheme="minorHAnsi"/>
              </w:rPr>
              <w:t>Collection Time: 1300 - 1400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2A0CE"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€25.00 + vat</w:t>
            </w:r>
          </w:p>
          <w:p w14:paraId="7314698A"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0900 - 1000</w:t>
            </w:r>
          </w:p>
        </w:tc>
        <w:tc>
          <w:tcPr>
            <w:tcW w:w="3119" w:type="dxa"/>
            <w:tcBorders>
              <w:top w:val="nil"/>
              <w:left w:val="nil"/>
              <w:bottom w:val="single" w:sz="8" w:space="0" w:color="auto"/>
              <w:right w:val="single" w:sz="8" w:space="0" w:color="auto"/>
            </w:tcBorders>
            <w:vAlign w:val="center"/>
            <w:hideMark/>
          </w:tcPr>
          <w:p w14:paraId="706F2C24"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€35.00 + vat</w:t>
            </w:r>
          </w:p>
          <w:p w14:paraId="379B48D6"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1800 - 1900</w:t>
            </w:r>
          </w:p>
        </w:tc>
        <w:tc>
          <w:tcPr>
            <w:tcW w:w="3119" w:type="dxa"/>
            <w:tcBorders>
              <w:top w:val="nil"/>
              <w:left w:val="nil"/>
              <w:bottom w:val="single" w:sz="8" w:space="0" w:color="auto"/>
              <w:right w:val="single" w:sz="8" w:space="0" w:color="auto"/>
            </w:tcBorders>
            <w:vAlign w:val="center"/>
            <w:hideMark/>
          </w:tcPr>
          <w:p w14:paraId="2FE64516"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€192.00 + vat</w:t>
            </w:r>
          </w:p>
          <w:p w14:paraId="5646113C" w14:textId="77777777" w:rsidR="004E564C" w:rsidRPr="00A84B90" w:rsidRDefault="004E564C">
            <w:pPr>
              <w:jc w:val="center"/>
              <w:rPr>
                <w:rFonts w:asciiTheme="minorHAnsi" w:hAnsiTheme="minorHAnsi" w:cstheme="minorHAnsi"/>
              </w:rPr>
            </w:pPr>
            <w:r w:rsidRPr="00A84B90">
              <w:rPr>
                <w:rFonts w:asciiTheme="minorHAnsi" w:hAnsiTheme="minorHAnsi" w:cstheme="minorHAnsi"/>
              </w:rPr>
              <w:t>Delivery Time: Direct Delivery</w:t>
            </w:r>
          </w:p>
        </w:tc>
      </w:tr>
      <w:tr w:rsidR="004E564C" w:rsidRPr="00A84B90" w14:paraId="64E494B8" w14:textId="77777777" w:rsidTr="004E564C">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80B8D" w14:textId="77777777" w:rsidR="004E564C" w:rsidRPr="00A84B90" w:rsidRDefault="004E564C">
            <w:pPr>
              <w:rPr>
                <w:rFonts w:asciiTheme="minorHAnsi" w:hAnsiTheme="minorHAnsi" w:cstheme="minorHAnsi"/>
                <w:lang w:val="en-GB"/>
              </w:rPr>
            </w:pPr>
            <w:r w:rsidRPr="00A84B90">
              <w:rPr>
                <w:rFonts w:asciiTheme="minorHAnsi" w:hAnsiTheme="minorHAnsi" w:cstheme="minorHAnsi"/>
              </w:rPr>
              <w:t>Navan Hospital</w:t>
            </w:r>
          </w:p>
          <w:p w14:paraId="737B05C9" w14:textId="77777777" w:rsidR="004E564C" w:rsidRPr="00A84B90" w:rsidRDefault="004E564C">
            <w:pPr>
              <w:pStyle w:val="NoSpacing"/>
              <w:rPr>
                <w:rFonts w:asciiTheme="minorHAnsi" w:hAnsiTheme="minorHAnsi" w:cstheme="minorHAnsi"/>
              </w:rPr>
            </w:pPr>
            <w:proofErr w:type="spellStart"/>
            <w:r w:rsidRPr="00A84B90">
              <w:rPr>
                <w:rFonts w:asciiTheme="minorHAnsi" w:hAnsiTheme="minorHAnsi" w:cstheme="minorHAnsi"/>
              </w:rPr>
              <w:t>Biomnis</w:t>
            </w:r>
            <w:proofErr w:type="spellEnd"/>
            <w:r w:rsidRPr="00A84B90">
              <w:rPr>
                <w:rFonts w:asciiTheme="minorHAnsi" w:hAnsiTheme="minorHAnsi" w:cstheme="minorHAnsi"/>
              </w:rPr>
              <w:t xml:space="preserve"> Logistics </w:t>
            </w:r>
          </w:p>
          <w:p w14:paraId="49ADF771" w14:textId="77777777" w:rsidR="004E564C" w:rsidRPr="00A84B90" w:rsidRDefault="004E564C">
            <w:pPr>
              <w:pStyle w:val="NoSpacing"/>
              <w:rPr>
                <w:rFonts w:asciiTheme="minorHAnsi" w:hAnsiTheme="minorHAnsi" w:cstheme="minorHAnsi"/>
              </w:rPr>
            </w:pPr>
            <w:r w:rsidRPr="00A84B90">
              <w:rPr>
                <w:rFonts w:asciiTheme="minorHAnsi" w:hAnsiTheme="minorHAnsi" w:cstheme="minorHAnsi"/>
              </w:rPr>
              <w:t>Collection Time: 12.30 - 1300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85F3F"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€25.00 + vat</w:t>
            </w:r>
          </w:p>
          <w:p w14:paraId="1FD0FABB"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0900 - 1000</w:t>
            </w:r>
          </w:p>
        </w:tc>
        <w:tc>
          <w:tcPr>
            <w:tcW w:w="3119" w:type="dxa"/>
            <w:tcBorders>
              <w:top w:val="nil"/>
              <w:left w:val="nil"/>
              <w:bottom w:val="single" w:sz="8" w:space="0" w:color="auto"/>
              <w:right w:val="single" w:sz="8" w:space="0" w:color="auto"/>
            </w:tcBorders>
            <w:vAlign w:val="center"/>
            <w:hideMark/>
          </w:tcPr>
          <w:p w14:paraId="4048EC74"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€35.00 + vat</w:t>
            </w:r>
          </w:p>
          <w:p w14:paraId="2A5948BE"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Delivery Time: 1800 – 1900</w:t>
            </w:r>
          </w:p>
        </w:tc>
        <w:tc>
          <w:tcPr>
            <w:tcW w:w="3119" w:type="dxa"/>
            <w:tcBorders>
              <w:top w:val="nil"/>
              <w:left w:val="nil"/>
              <w:bottom w:val="single" w:sz="8" w:space="0" w:color="auto"/>
              <w:right w:val="single" w:sz="8" w:space="0" w:color="auto"/>
            </w:tcBorders>
            <w:vAlign w:val="center"/>
            <w:hideMark/>
          </w:tcPr>
          <w:p w14:paraId="5E671E78" w14:textId="77777777" w:rsidR="004E564C" w:rsidRPr="00A84B90" w:rsidRDefault="004E564C">
            <w:pPr>
              <w:jc w:val="center"/>
              <w:rPr>
                <w:rFonts w:asciiTheme="minorHAnsi" w:hAnsiTheme="minorHAnsi" w:cstheme="minorHAnsi"/>
                <w:lang w:val="en-GB"/>
              </w:rPr>
            </w:pPr>
            <w:r w:rsidRPr="00A84B90">
              <w:rPr>
                <w:rFonts w:asciiTheme="minorHAnsi" w:hAnsiTheme="minorHAnsi" w:cstheme="minorHAnsi"/>
              </w:rPr>
              <w:t>€100.00 + vat</w:t>
            </w:r>
          </w:p>
          <w:p w14:paraId="2C130CBA" w14:textId="77777777" w:rsidR="004E564C" w:rsidRPr="00A84B90" w:rsidRDefault="004E564C">
            <w:pPr>
              <w:jc w:val="center"/>
              <w:rPr>
                <w:rFonts w:asciiTheme="minorHAnsi" w:hAnsiTheme="minorHAnsi" w:cstheme="minorHAnsi"/>
              </w:rPr>
            </w:pPr>
            <w:r w:rsidRPr="00A84B90">
              <w:rPr>
                <w:rFonts w:asciiTheme="minorHAnsi" w:hAnsiTheme="minorHAnsi" w:cstheme="minorHAnsi"/>
              </w:rPr>
              <w:t>Delivery Time: Direct Delivery</w:t>
            </w:r>
          </w:p>
        </w:tc>
      </w:tr>
    </w:tbl>
    <w:p w14:paraId="53128261" w14:textId="77777777" w:rsidR="004E564C" w:rsidRPr="00A84B90" w:rsidRDefault="004E564C" w:rsidP="004E564C">
      <w:pPr>
        <w:rPr>
          <w:rFonts w:asciiTheme="minorHAnsi" w:hAnsiTheme="minorHAnsi" w:cstheme="minorHAnsi"/>
          <w:sz w:val="20"/>
          <w:szCs w:val="20"/>
          <w:lang w:val="en-US"/>
        </w:rPr>
      </w:pPr>
    </w:p>
    <w:p w14:paraId="531F842F" w14:textId="77777777" w:rsidR="00346332" w:rsidRPr="00A84B90" w:rsidRDefault="004E564C" w:rsidP="004E564C">
      <w:pPr>
        <w:rPr>
          <w:rFonts w:asciiTheme="minorHAnsi" w:hAnsiTheme="minorHAnsi" w:cstheme="minorHAnsi"/>
        </w:rPr>
      </w:pPr>
      <w:r w:rsidRPr="00A84B90">
        <w:rPr>
          <w:rFonts w:asciiTheme="minorHAnsi" w:eastAsia="Times New Roman" w:hAnsiTheme="minorHAnsi" w:cstheme="minorHAnsi"/>
          <w:sz w:val="24"/>
          <w:szCs w:val="24"/>
          <w:lang w:eastAsia="en-IE"/>
        </w:rPr>
        <w:t xml:space="preserve">The contents of this e-mail (including attachments) are private and confidential and may also be subject to legal privilege. It is intended only for the use of the addressee. If you are not the addressee, or the person responsible for delivering it to the addressee, you may not copy or deliver this e-mail or any attachments to anyone else or make any use of its contents; you should not read any part of this e-mail or any attachments. Unauthorised disclosure or communication or other use of the contents of this e-mail or any part thereof may be prohibited by law and may constitute a criminal offence. Please note that any views, opinions or advice contained in this communication are those of the sending individual and not necessarily those of </w:t>
      </w:r>
      <w:proofErr w:type="spellStart"/>
      <w:r w:rsidRPr="00A84B90">
        <w:rPr>
          <w:rFonts w:asciiTheme="minorHAnsi" w:eastAsia="Times New Roman" w:hAnsiTheme="minorHAnsi" w:cstheme="minorHAnsi"/>
          <w:sz w:val="24"/>
          <w:szCs w:val="24"/>
          <w:lang w:eastAsia="en-IE"/>
        </w:rPr>
        <w:t>Biomnis</w:t>
      </w:r>
      <w:proofErr w:type="spellEnd"/>
      <w:r w:rsidRPr="00A84B90">
        <w:rPr>
          <w:rFonts w:asciiTheme="minorHAnsi" w:eastAsia="Times New Roman" w:hAnsiTheme="minorHAnsi" w:cstheme="minorHAnsi"/>
          <w:sz w:val="24"/>
          <w:szCs w:val="24"/>
          <w:lang w:eastAsia="en-IE"/>
        </w:rPr>
        <w:t xml:space="preserve"> Ireland. If you receive this e-mail by mistake please notify </w:t>
      </w:r>
      <w:hyperlink r:id="rId8" w:history="1">
        <w:r w:rsidRPr="00A84B90">
          <w:rPr>
            <w:rStyle w:val="Hyperlink"/>
            <w:rFonts w:asciiTheme="minorHAnsi" w:eastAsia="Times New Roman" w:hAnsiTheme="minorHAnsi" w:cstheme="minorHAnsi"/>
            <w:sz w:val="24"/>
            <w:szCs w:val="24"/>
            <w:lang w:eastAsia="en-IE"/>
          </w:rPr>
          <w:t>itdept@biomnis.ie</w:t>
        </w:r>
      </w:hyperlink>
    </w:p>
    <w:sectPr w:rsidR="00346332" w:rsidRPr="00A84B90" w:rsidSect="004E56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4C"/>
    <w:rsid w:val="00087BAC"/>
    <w:rsid w:val="0025084B"/>
    <w:rsid w:val="002A0AEF"/>
    <w:rsid w:val="00346332"/>
    <w:rsid w:val="004E564C"/>
    <w:rsid w:val="009D2AA0"/>
    <w:rsid w:val="00A84B90"/>
    <w:rsid w:val="00D30F96"/>
    <w:rsid w:val="17F78C46"/>
    <w:rsid w:val="5EABE4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5651"/>
  <w15:docId w15:val="{D2A9C495-BFEC-41BC-917A-7A76A3D6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564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64C"/>
    <w:rPr>
      <w:color w:val="0000FF"/>
      <w:u w:val="single"/>
    </w:rPr>
  </w:style>
  <w:style w:type="paragraph" w:styleId="NoSpacing">
    <w:name w:val="No Spacing"/>
    <w:basedOn w:val="Normal"/>
    <w:uiPriority w:val="1"/>
    <w:qFormat/>
    <w:rsid w:val="004E5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03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dept@biomnis.ie" TargetMode="External"/><Relationship Id="rId3" Type="http://schemas.openxmlformats.org/officeDocument/2006/relationships/customXml" Target="../customXml/item3.xml"/><Relationship Id="rId7" Type="http://schemas.openxmlformats.org/officeDocument/2006/relationships/hyperlink" Target="mailto:Logistics@biomni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54BC01B902144BBA6FBF956AFCFF4" ma:contentTypeVersion="12" ma:contentTypeDescription="Create a new document." ma:contentTypeScope="" ma:versionID="7d00fd7cc77a308b23bafa2205ee74f3">
  <xsd:schema xmlns:xsd="http://www.w3.org/2001/XMLSchema" xmlns:xs="http://www.w3.org/2001/XMLSchema" xmlns:p="http://schemas.microsoft.com/office/2006/metadata/properties" xmlns:ns2="b651bf0d-6eb3-470b-843f-189d7370b33b" xmlns:ns3="b894a698-5fe1-4fcf-ad23-b5b05f9243d3" targetNamespace="http://schemas.microsoft.com/office/2006/metadata/properties" ma:root="true" ma:fieldsID="1cd55d4b012c572415fdeff8d06a044f" ns2:_="" ns3:_="">
    <xsd:import namespace="b651bf0d-6eb3-470b-843f-189d7370b33b"/>
    <xsd:import namespace="b894a698-5fe1-4fcf-ad23-b5b05f924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bf0d-6eb3-470b-843f-189d7370b3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4a698-5fe1-4fcf-ad23-b5b05f9243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C0916-BFED-4908-97F7-F38183E96B01}">
  <ds:schemaRefs>
    <ds:schemaRef ds:uri="http://schemas.microsoft.com/sharepoint/v3/contenttype/forms"/>
  </ds:schemaRefs>
</ds:datastoreItem>
</file>

<file path=customXml/itemProps2.xml><?xml version="1.0" encoding="utf-8"?>
<ds:datastoreItem xmlns:ds="http://schemas.openxmlformats.org/officeDocument/2006/customXml" ds:itemID="{3E685D93-47F9-45AD-9F79-7D00377A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bf0d-6eb3-470b-843f-189d7370b33b"/>
    <ds:schemaRef ds:uri="b894a698-5fe1-4fcf-ad23-b5b05f924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2B476-E75C-4104-A130-C2864239C0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Michelle Hendrick</cp:lastModifiedBy>
  <cp:revision>2</cp:revision>
  <dcterms:created xsi:type="dcterms:W3CDTF">2020-06-19T11:08:00Z</dcterms:created>
  <dcterms:modified xsi:type="dcterms:W3CDTF">2020-06-19T11:08:00Z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0x010100B8954BC01B902144BBA6FBF956AFCFF4</vt:lpwstr>
  </property>
</Properties>
</file>